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IBL PTO General Meeting:  ON LINE</w:t>
      </w:r>
    </w:p>
    <w:p w:rsidR="00000000" w:rsidDel="00000000" w:rsidP="00000000" w:rsidRDefault="00000000" w:rsidRPr="00000000" w14:paraId="00000001">
      <w:pPr>
        <w:contextualSpacing w:val="0"/>
        <w:jc w:val="center"/>
        <w:rPr/>
      </w:pPr>
      <w:r w:rsidDel="00000000" w:rsidR="00000000" w:rsidRPr="00000000">
        <w:rPr>
          <w:rtl w:val="0"/>
        </w:rPr>
        <w:t xml:space="preserve">September 20,2018</w:t>
      </w:r>
    </w:p>
    <w:p w:rsidR="00000000" w:rsidDel="00000000" w:rsidP="00000000" w:rsidRDefault="00000000" w:rsidRPr="00000000" w14:paraId="00000002">
      <w:pPr>
        <w:spacing w:after="240" w:lineRule="auto"/>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b w:val="1"/>
        </w:rPr>
      </w:pPr>
      <w:r w:rsidDel="00000000" w:rsidR="00000000" w:rsidRPr="00000000">
        <w:rPr>
          <w:b w:val="1"/>
          <w:rtl w:val="0"/>
        </w:rPr>
        <w:t xml:space="preserve">ONLINE MEETING INCLUDING</w:t>
      </w:r>
      <w:r w:rsidDel="00000000" w:rsidR="00000000" w:rsidRPr="00000000">
        <w:rPr>
          <w:b w:val="1"/>
          <w:rtl w:val="0"/>
        </w:rPr>
        <w:t xml:space="preserve">:</w:t>
      </w:r>
    </w:p>
    <w:p w:rsidR="00000000" w:rsidDel="00000000" w:rsidP="00000000" w:rsidRDefault="00000000" w:rsidRPr="00000000" w14:paraId="00000004">
      <w:pPr>
        <w:contextualSpacing w:val="0"/>
        <w:rPr/>
      </w:pPr>
      <w:r w:rsidDel="00000000" w:rsidR="00000000" w:rsidRPr="00000000">
        <w:rPr>
          <w:rtl w:val="0"/>
        </w:rPr>
        <w:t xml:space="preserve">President- Tiffany Hanna; Vice Pres.- Stacy Russell</w:t>
      </w:r>
      <w:r w:rsidDel="00000000" w:rsidR="00000000" w:rsidRPr="00000000">
        <w:rPr>
          <w:b w:val="1"/>
          <w:rtl w:val="0"/>
        </w:rPr>
        <w:t xml:space="preserve">; </w:t>
      </w:r>
      <w:r w:rsidDel="00000000" w:rsidR="00000000" w:rsidRPr="00000000">
        <w:rPr>
          <w:rtl w:val="0"/>
        </w:rPr>
        <w:t xml:space="preserve">Secretary- Julie Ulmer; Communications Secretary (newsletter) - Denise Gonzalez; Fundraising Coord-Christina Zuffinetti; General Board Member-Megan Asaro; Volunteer Coord-Erika Heusser; General Board Member- Gina Tosetti, Brandice Anderson, Treasurer- Leonard Lim, Parent Council Rep- Julia Hall, Secretary (webmaster) - John Hall</w:t>
      </w:r>
    </w:p>
    <w:p w:rsidR="00000000" w:rsidDel="00000000" w:rsidP="00000000" w:rsidRDefault="00000000" w:rsidRPr="00000000" w14:paraId="00000005">
      <w:pPr>
        <w:contextualSpacing w:val="0"/>
        <w:rPr/>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06">
      <w:pPr>
        <w:contextualSpacing w:val="0"/>
        <w:rPr>
          <w:b w:val="1"/>
        </w:rPr>
      </w:pPr>
      <w:r w:rsidDel="00000000" w:rsidR="00000000" w:rsidRPr="00000000">
        <w:rPr>
          <w:b w:val="1"/>
          <w:rtl w:val="0"/>
        </w:rPr>
        <w:t xml:space="preserve">Principal &amp; Advisory:</w:t>
      </w:r>
    </w:p>
    <w:p w:rsidR="00000000" w:rsidDel="00000000" w:rsidP="00000000" w:rsidRDefault="00000000" w:rsidRPr="00000000" w14:paraId="00000007">
      <w:pPr>
        <w:contextualSpacing w:val="0"/>
        <w:rPr>
          <w:b w:val="1"/>
        </w:rPr>
      </w:pPr>
      <w:r w:rsidDel="00000000" w:rsidR="00000000" w:rsidRPr="00000000">
        <w:rPr>
          <w:rtl w:val="0"/>
        </w:rPr>
        <w:t xml:space="preserve">Principal Dan </w:t>
      </w:r>
      <w:r w:rsidDel="00000000" w:rsidR="00000000" w:rsidRPr="00000000">
        <w:rPr>
          <w:rtl w:val="0"/>
        </w:rPr>
        <w:t xml:space="preserve">VP Gordon Hwee; Teacher Rep - Jane Solano</w:t>
      </w: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Fundraising</w:t>
      </w:r>
    </w:p>
    <w:p w:rsidR="00000000" w:rsidDel="00000000" w:rsidP="00000000" w:rsidRDefault="00000000" w:rsidRPr="00000000" w14:paraId="0000000A">
      <w:pPr>
        <w:numPr>
          <w:ilvl w:val="0"/>
          <w:numId w:val="1"/>
        </w:numPr>
        <w:ind w:left="720" w:hanging="360"/>
        <w:contextualSpacing w:val="1"/>
        <w:rPr/>
      </w:pPr>
      <w:r w:rsidDel="00000000" w:rsidR="00000000" w:rsidRPr="00000000">
        <w:rPr>
          <w:color w:val="212121"/>
          <w:sz w:val="23"/>
          <w:szCs w:val="23"/>
          <w:highlight w:val="white"/>
          <w:rtl w:val="0"/>
        </w:rPr>
        <w:t xml:space="preserve">We have collected a total of $2650 in on line direct donations for this school year,</w:t>
      </w:r>
      <w:r w:rsidDel="00000000" w:rsidR="00000000" w:rsidRPr="00000000">
        <w:rPr>
          <w:rtl w:val="0"/>
        </w:rPr>
        <w:t xml:space="preserve">  </w:t>
      </w:r>
    </w:p>
    <w:p w:rsidR="00000000" w:rsidDel="00000000" w:rsidP="00000000" w:rsidRDefault="00000000" w:rsidRPr="00000000" w14:paraId="0000000B">
      <w:pPr>
        <w:contextualSpacing w:val="0"/>
        <w:rPr>
          <w:b w:val="1"/>
        </w:rPr>
      </w:pPr>
      <w:r w:rsidDel="00000000" w:rsidR="00000000" w:rsidRPr="00000000">
        <w:rPr>
          <w:b w:val="1"/>
          <w:rtl w:val="0"/>
        </w:rPr>
        <w:t xml:space="preserve"> </w:t>
      </w:r>
    </w:p>
    <w:p w:rsidR="00000000" w:rsidDel="00000000" w:rsidP="00000000" w:rsidRDefault="00000000" w:rsidRPr="00000000" w14:paraId="0000000C">
      <w:pPr>
        <w:contextualSpacing w:val="0"/>
        <w:rPr/>
      </w:pPr>
      <w:r w:rsidDel="00000000" w:rsidR="00000000" w:rsidRPr="00000000">
        <w:rPr>
          <w:b w:val="1"/>
          <w:rtl w:val="0"/>
        </w:rPr>
        <w:t xml:space="preserve">Teacher Rep</w:t>
      </w:r>
      <w:r w:rsidDel="00000000" w:rsidR="00000000" w:rsidRPr="00000000">
        <w:rPr>
          <w:rtl w:val="0"/>
        </w:rPr>
      </w:r>
    </w:p>
    <w:p w:rsidR="00000000" w:rsidDel="00000000" w:rsidP="00000000" w:rsidRDefault="00000000" w:rsidRPr="00000000" w14:paraId="0000000D">
      <w:pPr>
        <w:numPr>
          <w:ilvl w:val="0"/>
          <w:numId w:val="2"/>
        </w:numPr>
        <w:ind w:left="720" w:hanging="360"/>
        <w:contextualSpacing w:val="1"/>
        <w:rPr/>
      </w:pPr>
      <w:r w:rsidDel="00000000" w:rsidR="00000000" w:rsidRPr="00000000">
        <w:rPr>
          <w:color w:val="212121"/>
          <w:sz w:val="23"/>
          <w:szCs w:val="23"/>
          <w:rtl w:val="0"/>
        </w:rPr>
        <w:t xml:space="preserve">7th grade will NOT be attending the Asian Art Museum this year. It is under significant construction and remodel. Instead, the 7th grade has arranged for a group to come in and present on the Medieval Age with Knights and historical lessons. </w:t>
      </w:r>
    </w:p>
    <w:p w:rsidR="00000000" w:rsidDel="00000000" w:rsidP="00000000" w:rsidRDefault="00000000" w:rsidRPr="00000000" w14:paraId="0000000E">
      <w:pPr>
        <w:numPr>
          <w:ilvl w:val="0"/>
          <w:numId w:val="2"/>
        </w:numPr>
        <w:ind w:left="720" w:hanging="360"/>
        <w:contextualSpacing w:val="1"/>
        <w:rPr/>
      </w:pPr>
      <w:r w:rsidDel="00000000" w:rsidR="00000000" w:rsidRPr="00000000">
        <w:rPr>
          <w:color w:val="212121"/>
          <w:sz w:val="23"/>
          <w:szCs w:val="23"/>
          <w:rtl w:val="0"/>
        </w:rPr>
        <w:t xml:space="preserve">The cost of this event is $1710.The 7th grade team will generate a letter giving details about the event and the need for donations to fund the program. They will send it home to families and the office will send out the letter to parents as the date nears.</w:t>
      </w:r>
    </w:p>
    <w:p w:rsidR="00000000" w:rsidDel="00000000" w:rsidP="00000000" w:rsidRDefault="00000000" w:rsidRPr="00000000" w14:paraId="0000000F">
      <w:pPr>
        <w:numPr>
          <w:ilvl w:val="0"/>
          <w:numId w:val="2"/>
        </w:numPr>
        <w:ind w:left="720" w:hanging="360"/>
        <w:contextualSpacing w:val="1"/>
        <w:rPr/>
      </w:pPr>
      <w:r w:rsidDel="00000000" w:rsidR="00000000" w:rsidRPr="00000000">
        <w:rPr>
          <w:color w:val="212121"/>
          <w:sz w:val="23"/>
          <w:szCs w:val="23"/>
          <w:rtl w:val="0"/>
        </w:rPr>
        <w:t xml:space="preserve">We have scheduled the event for Friday, April 26th.</w:t>
      </w:r>
    </w:p>
    <w:p w:rsidR="00000000" w:rsidDel="00000000" w:rsidP="00000000" w:rsidRDefault="00000000" w:rsidRPr="00000000" w14:paraId="00000010">
      <w:pPr>
        <w:contextualSpacing w:val="0"/>
        <w:rPr>
          <w:color w:val="212121"/>
          <w:sz w:val="23"/>
          <w:szCs w:val="23"/>
        </w:rPr>
      </w:pPr>
      <w:r w:rsidDel="00000000" w:rsidR="00000000" w:rsidRPr="00000000">
        <w:rPr>
          <w:rtl w:val="0"/>
        </w:rPr>
      </w:r>
    </w:p>
    <w:p w:rsidR="00000000" w:rsidDel="00000000" w:rsidP="00000000" w:rsidRDefault="00000000" w:rsidRPr="00000000" w14:paraId="00000011">
      <w:pPr>
        <w:contextualSpacing w:val="0"/>
        <w:rPr>
          <w:b w:val="1"/>
          <w:color w:val="212121"/>
          <w:sz w:val="23"/>
          <w:szCs w:val="23"/>
        </w:rPr>
      </w:pPr>
      <w:r w:rsidDel="00000000" w:rsidR="00000000" w:rsidRPr="00000000">
        <w:rPr>
          <w:b w:val="1"/>
          <w:color w:val="212121"/>
          <w:sz w:val="23"/>
          <w:szCs w:val="23"/>
          <w:rtl w:val="0"/>
        </w:rPr>
        <w:t xml:space="preserve">Other Business:</w:t>
      </w:r>
    </w:p>
    <w:p w:rsidR="00000000" w:rsidDel="00000000" w:rsidP="00000000" w:rsidRDefault="00000000" w:rsidRPr="00000000" w14:paraId="00000012">
      <w:pPr>
        <w:contextualSpacing w:val="0"/>
        <w:rPr/>
      </w:pPr>
      <w:r w:rsidDel="00000000" w:rsidR="00000000" w:rsidRPr="00000000">
        <w:rPr>
          <w:color w:val="212121"/>
          <w:sz w:val="23"/>
          <w:szCs w:val="23"/>
          <w:rtl w:val="0"/>
        </w:rPr>
        <w:t xml:space="preserve">Megan Asaro moved to spend 40$ to support Math Night, Stacy Russell seconded, motion passed.  Christina will be present to encourage direct donations.</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Next meeting </w:t>
      </w:r>
      <w:r w:rsidDel="00000000" w:rsidR="00000000" w:rsidRPr="00000000">
        <w:rPr>
          <w:rtl w:val="0"/>
        </w:rPr>
        <w:t xml:space="preserve">October 18</w:t>
      </w:r>
      <w:r w:rsidDel="00000000" w:rsidR="00000000" w:rsidRPr="00000000">
        <w:rPr>
          <w:rtl w:val="0"/>
        </w:rPr>
        <w:t xml:space="preserve"> @ 6:30 in Staff Room</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Submitted by Julie Ulmer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